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8AE48" w14:textId="3BACE939" w:rsidR="00F63379" w:rsidRPr="00F63379" w:rsidRDefault="00E94D96" w:rsidP="00F63379">
      <w:pPr>
        <w:pStyle w:val="Titel"/>
        <w:rPr>
          <w:sz w:val="32"/>
          <w:szCs w:val="32"/>
        </w:rPr>
      </w:pPr>
      <w:r w:rsidRPr="00E94D96">
        <w:rPr>
          <w:sz w:val="32"/>
          <w:szCs w:val="32"/>
        </w:rPr>
        <w:t>AI-based translation with InterRed: multilingualism for greater reach at heise online</w:t>
      </w:r>
    </w:p>
    <w:p w14:paraId="771A3FDE" w14:textId="43284E7C" w:rsidR="00F63379" w:rsidRDefault="00F63379" w:rsidP="00AD3A2B"/>
    <w:p w14:paraId="0D1DD91C" w14:textId="2B010D57" w:rsidR="00AD3A2B" w:rsidRDefault="00E94D96" w:rsidP="00AD3A2B">
      <w:r w:rsidRPr="00E94D96">
        <w:t>heise online, one of the leading IT news platforms in Germany, is taking a further step towards internationalisation. The integration of a new AI-based feature in the InterRed content management system (CMS), which heise online has been using for years, now enables automated translations. This allows content to be efficiently made accessible to an international audience.</w:t>
      </w:r>
    </w:p>
    <w:p w14:paraId="179641F5" w14:textId="77777777" w:rsidR="00206911" w:rsidRDefault="00206911" w:rsidP="00AD3A2B"/>
    <w:p w14:paraId="454EA524" w14:textId="6E0BBC26" w:rsidR="00206911" w:rsidRPr="002C110D" w:rsidRDefault="00E94D96" w:rsidP="00AD3A2B">
      <w:pPr>
        <w:rPr>
          <w:b/>
          <w:bCs/>
        </w:rPr>
      </w:pPr>
      <w:r w:rsidRPr="00E94D96">
        <w:rPr>
          <w:b/>
          <w:bCs/>
        </w:rPr>
        <w:t>Automated translations for a wider readership</w:t>
      </w:r>
    </w:p>
    <w:p w14:paraId="62A772D1" w14:textId="77777777" w:rsidR="00E94D96" w:rsidRDefault="00E94D96" w:rsidP="00E94D96">
      <w:r>
        <w:t>The InterRed content management system has been used successfully at heise online for many years. It forms the basis for the creation, management and publication of content for over 36 million visits per month. The latest extension of the publishing solution includes a powerful, AI-based translation technology. This enables heise online to automatically translate content into other languages. English translation is already in use as the central language in the IT sector. The new solution thus helps to overcome language barriers, make content accessible to a wider audience and achieve an even greater reach.</w:t>
      </w:r>
    </w:p>
    <w:p w14:paraId="3BE78F27" w14:textId="4CECA68C" w:rsidR="00AD3A2B" w:rsidRDefault="00E94D96" w:rsidP="00E94D96">
      <w:r>
        <w:t>heise online regularly publishes exclusive stories, especially from the world of c't magazine, including investigative reports that are of great importance beyond Germany. Publishing this content in English increases its international relevance and citation. The new translation function also makes it easier to address special target groups such as specialists from abroad working in Germany, whose German language skills may vary. As a result, these experts can be addressed more directly and benefit from the high-quality content. In the future, heise online plans to translate not only news, but also specialised articles in the paid content area heise+. This will further expand access to in-depth analyses and exclusive content.</w:t>
      </w:r>
    </w:p>
    <w:p w14:paraId="022AB328" w14:textId="6E936F45" w:rsidR="00D8520B" w:rsidRDefault="00D8520B" w:rsidP="00AD3A2B"/>
    <w:p w14:paraId="7F9AC042" w14:textId="3B111680" w:rsidR="00D8520B" w:rsidRDefault="00E94D96" w:rsidP="00AD3A2B">
      <w:r w:rsidRPr="00E94D96">
        <w:rPr>
          <w:b/>
          <w:bCs/>
        </w:rPr>
        <w:t>Efficiency and quality assurance through automation</w:t>
      </w:r>
    </w:p>
    <w:p w14:paraId="4BAC20E2" w14:textId="472FB4B3" w:rsidR="00E94D96" w:rsidRDefault="00E94D96" w:rsidP="00E94D96">
      <w:r>
        <w:t xml:space="preserve">Automation and integration into the news creation workflows saves the heise editorial team considerable time, which they can use for their core competences - researching relevant topics and writing high-quality content. At the same time, it retains control over the AI and automation at all times. Thanks to the integrated workflow management in InterRed, translated content can be checked again by the editorial team before publication and, if necessary, edited. Dr Volker Zota, Editor-in-Chief of heise medien, explains: </w:t>
      </w:r>
      <w:r w:rsidRPr="00E94D96">
        <w:rPr>
          <w:b/>
          <w:bCs/>
        </w:rPr>
        <w:t>"With the integration of InterRed's automatic translation technology, we can offer our content faster and more consistently in English. This is a crucial step in making our IT news and exclusive stories accessible to a wider audience. In the IT and tech environment, English continues to be the most important language to reach the most people worldwide."</w:t>
      </w:r>
    </w:p>
    <w:p w14:paraId="315F5C55" w14:textId="257651E0" w:rsidR="00D90951" w:rsidRPr="00D90951" w:rsidRDefault="00E94D96" w:rsidP="00E94D96">
      <w:pPr>
        <w:rPr>
          <w:rFonts w:ascii="Calibri" w:eastAsia="Calibri" w:hAnsi="Calibri" w:cs="Times New Roman"/>
          <w:kern w:val="0"/>
          <w:sz w:val="18"/>
          <w:szCs w:val="18"/>
          <w14:ligatures w14:val="none"/>
        </w:rPr>
      </w:pPr>
      <w:r>
        <w:t>With this step, heise online emphasises its innovative strength and its commitment to providing its content in the IT sector not only nationally but also internationally.</w:t>
      </w:r>
    </w:p>
    <w:p w14:paraId="75709EC6" w14:textId="77777777" w:rsidR="00AE3761" w:rsidRPr="00AE3761" w:rsidRDefault="00AE3761" w:rsidP="00AE3761">
      <w:pPr>
        <w:pBdr>
          <w:bottom w:val="single" w:sz="6" w:space="1" w:color="auto"/>
        </w:pBdr>
        <w:spacing w:line="256" w:lineRule="auto"/>
        <w:rPr>
          <w:rFonts w:ascii="Calibri" w:eastAsia="Calibri" w:hAnsi="Calibri" w:cs="Times New Roman"/>
          <w:kern w:val="0"/>
          <w14:ligatures w14:val="none"/>
        </w:rPr>
      </w:pPr>
    </w:p>
    <w:p w14:paraId="7C880DA2" w14:textId="77777777" w:rsidR="00AE3761" w:rsidRPr="00AE3761" w:rsidRDefault="00AE3761" w:rsidP="00AE3761">
      <w:pPr>
        <w:spacing w:line="256" w:lineRule="auto"/>
        <w:rPr>
          <w:rFonts w:ascii="Calibri" w:eastAsia="Calibri" w:hAnsi="Calibri" w:cs="Times New Roman"/>
          <w:kern w:val="0"/>
          <w14:ligatures w14:val="none"/>
        </w:rPr>
      </w:pPr>
    </w:p>
    <w:p w14:paraId="0A7FFBDD" w14:textId="77777777" w:rsidR="00AE3761" w:rsidRPr="00AE3761" w:rsidRDefault="00AE3761" w:rsidP="00AE3761">
      <w:pPr>
        <w:rPr>
          <w:rFonts w:ascii="Calibri" w:eastAsia="Calibri" w:hAnsi="Calibri" w:cs="Times New Roman"/>
          <w:kern w:val="0"/>
          <w14:ligatures w14:val="none"/>
        </w:rPr>
      </w:pPr>
      <w:r w:rsidRPr="00AE3761">
        <w:rPr>
          <w:rFonts w:ascii="Calibri" w:eastAsia="Calibri" w:hAnsi="Calibri" w:cs="Times New Roman"/>
          <w:kern w:val="0"/>
          <w14:ligatures w14:val="none"/>
        </w:rPr>
        <w:lastRenderedPageBreak/>
        <w:t>InterRed GmbH develops and distributes software solutions based on state-of-the-art information technology. InterRed is one of the leading technology providers in the areas of content management (CMS), editorial systems and multi-channel publishing and offers future-proof print, web, tablet and mobile solutions for newspapers/magazines, corporate publishing and content marketing.</w:t>
      </w:r>
    </w:p>
    <w:p w14:paraId="6AEDF213" w14:textId="77777777" w:rsidR="00AE3761" w:rsidRPr="00AE3761" w:rsidRDefault="00AE3761" w:rsidP="00AE3761">
      <w:pPr>
        <w:rPr>
          <w:rFonts w:ascii="Calibri" w:eastAsia="Calibri" w:hAnsi="Calibri" w:cs="Times New Roman"/>
          <w:kern w:val="0"/>
          <w14:ligatures w14:val="none"/>
        </w:rPr>
      </w:pPr>
      <w:r w:rsidRPr="00AE3761">
        <w:rPr>
          <w:rFonts w:ascii="Calibri" w:eastAsia="Calibri" w:hAnsi="Calibri" w:cs="Times New Roman"/>
          <w:kern w:val="0"/>
          <w14:ligatures w14:val="none"/>
        </w:rPr>
        <w:t>The InterRed product family with the overall solution InterRed ContentHub, the editorial system InterRed Print, the web content management system InterRed Online, the social media management solution InterRed Social, the app solution InterRed AppPublishing and the modules InterRed ContentAgents (AI solution) and InterRed LiveReporting (web reporting) offers significant added value for every use case and for every industry.</w:t>
      </w:r>
    </w:p>
    <w:p w14:paraId="456CA3DC" w14:textId="77777777" w:rsidR="00AE3761" w:rsidRPr="00AE3761" w:rsidRDefault="00AE3761" w:rsidP="00AE3761">
      <w:pPr>
        <w:rPr>
          <w:rFonts w:ascii="Calibri" w:eastAsia="Calibri" w:hAnsi="Calibri" w:cs="Times New Roman"/>
          <w:kern w:val="0"/>
          <w14:ligatures w14:val="none"/>
        </w:rPr>
      </w:pPr>
      <w:r w:rsidRPr="00AE3761">
        <w:rPr>
          <w:rFonts w:ascii="Calibri" w:eastAsia="Calibri" w:hAnsi="Calibri" w:cs="Times New Roman"/>
          <w:kern w:val="0"/>
          <w14:ligatures w14:val="none"/>
        </w:rPr>
        <w:t>Contact for queries &amp; interviews:</w:t>
      </w:r>
    </w:p>
    <w:p w14:paraId="73D70A8E" w14:textId="77777777" w:rsidR="00AE3761" w:rsidRPr="00AE3761" w:rsidRDefault="00AE3761" w:rsidP="00AE3761">
      <w:pPr>
        <w:rPr>
          <w:rFonts w:ascii="Calibri" w:eastAsia="Calibri" w:hAnsi="Calibri" w:cs="Times New Roman"/>
          <w:kern w:val="0"/>
          <w14:ligatures w14:val="none"/>
        </w:rPr>
      </w:pPr>
      <w:r w:rsidRPr="00AE3761">
        <w:rPr>
          <w:rFonts w:ascii="Calibri" w:eastAsia="Calibri" w:hAnsi="Calibri" w:cs="Times New Roman"/>
          <w:kern w:val="0"/>
          <w14:ligatures w14:val="none"/>
        </w:rPr>
        <w:t>InterRed GmbH</w:t>
      </w:r>
      <w:r w:rsidRPr="00AE3761">
        <w:rPr>
          <w:rFonts w:ascii="Calibri" w:eastAsia="Calibri" w:hAnsi="Calibri" w:cs="Times New Roman"/>
          <w:kern w:val="0"/>
          <w14:ligatures w14:val="none"/>
        </w:rPr>
        <w:br/>
        <w:t>Andreas Nentwig</w:t>
      </w:r>
      <w:r w:rsidRPr="00AE3761">
        <w:rPr>
          <w:rFonts w:ascii="Calibri" w:eastAsia="Calibri" w:hAnsi="Calibri" w:cs="Times New Roman"/>
          <w:kern w:val="0"/>
          <w14:ligatures w14:val="none"/>
        </w:rPr>
        <w:br/>
        <w:t>Head of Marketing</w:t>
      </w:r>
      <w:r w:rsidRPr="00AE3761">
        <w:rPr>
          <w:rFonts w:ascii="Calibri" w:eastAsia="Calibri" w:hAnsi="Calibri" w:cs="Times New Roman"/>
          <w:kern w:val="0"/>
          <w14:ligatures w14:val="none"/>
        </w:rPr>
        <w:br/>
        <w:t>Eiserfelder Street 316</w:t>
      </w:r>
      <w:r w:rsidRPr="00AE3761">
        <w:rPr>
          <w:rFonts w:ascii="Calibri" w:eastAsia="Calibri" w:hAnsi="Calibri" w:cs="Times New Roman"/>
          <w:kern w:val="0"/>
          <w14:ligatures w14:val="none"/>
        </w:rPr>
        <w:br/>
        <w:t>57080 Siegen</w:t>
      </w:r>
      <w:r w:rsidRPr="00AE3761">
        <w:rPr>
          <w:rFonts w:ascii="Calibri" w:eastAsia="Calibri" w:hAnsi="Calibri" w:cs="Times New Roman"/>
          <w:kern w:val="0"/>
          <w14:ligatures w14:val="none"/>
        </w:rPr>
        <w:br/>
        <w:t>T +49 271 30377-0</w:t>
      </w:r>
      <w:r w:rsidRPr="00AE3761">
        <w:rPr>
          <w:rFonts w:ascii="Calibri" w:eastAsia="Calibri" w:hAnsi="Calibri" w:cs="Times New Roman"/>
          <w:kern w:val="0"/>
          <w14:ligatures w14:val="none"/>
        </w:rPr>
        <w:br/>
        <w:t>F +49 271 30377-77</w:t>
      </w:r>
      <w:r w:rsidRPr="00AE3761">
        <w:rPr>
          <w:rFonts w:ascii="Calibri" w:eastAsia="Calibri" w:hAnsi="Calibri" w:cs="Times New Roman"/>
          <w:kern w:val="0"/>
          <w14:ligatures w14:val="none"/>
        </w:rPr>
        <w:br/>
        <w:t>E info@interred.de</w:t>
      </w:r>
    </w:p>
    <w:p w14:paraId="749B32D3" w14:textId="77777777" w:rsidR="00D90951" w:rsidRPr="00D90951" w:rsidRDefault="00D90951" w:rsidP="00D90951">
      <w:pPr>
        <w:rPr>
          <w:rFonts w:ascii="Calibri" w:eastAsia="Calibri" w:hAnsi="Calibri" w:cs="Times New Roman"/>
          <w:kern w:val="0"/>
          <w14:ligatures w14:val="none"/>
        </w:rPr>
      </w:pPr>
    </w:p>
    <w:p w14:paraId="1D8D3F60" w14:textId="77777777" w:rsidR="00D90951" w:rsidRDefault="00D90951" w:rsidP="00AD3A2B"/>
    <w:p w14:paraId="753FF322" w14:textId="77777777" w:rsidR="00D90951" w:rsidRDefault="00D90951" w:rsidP="00AD3A2B"/>
    <w:sectPr w:rsidR="00D9095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EB4"/>
    <w:rsid w:val="00012783"/>
    <w:rsid w:val="000151F1"/>
    <w:rsid w:val="00036E31"/>
    <w:rsid w:val="00036E36"/>
    <w:rsid w:val="0006791F"/>
    <w:rsid w:val="000701F5"/>
    <w:rsid w:val="000833CD"/>
    <w:rsid w:val="00093945"/>
    <w:rsid w:val="000A1C37"/>
    <w:rsid w:val="000A598E"/>
    <w:rsid w:val="000A6F60"/>
    <w:rsid w:val="000E1AF6"/>
    <w:rsid w:val="00105695"/>
    <w:rsid w:val="00114CFE"/>
    <w:rsid w:val="0012502F"/>
    <w:rsid w:val="00145B4D"/>
    <w:rsid w:val="001779A4"/>
    <w:rsid w:val="001A0F4A"/>
    <w:rsid w:val="001A6DF1"/>
    <w:rsid w:val="001B206F"/>
    <w:rsid w:val="001E5125"/>
    <w:rsid w:val="001F6465"/>
    <w:rsid w:val="00206911"/>
    <w:rsid w:val="0024174A"/>
    <w:rsid w:val="00256642"/>
    <w:rsid w:val="00257298"/>
    <w:rsid w:val="00257D19"/>
    <w:rsid w:val="0027494E"/>
    <w:rsid w:val="0027646D"/>
    <w:rsid w:val="002806E1"/>
    <w:rsid w:val="0028681C"/>
    <w:rsid w:val="002955B1"/>
    <w:rsid w:val="002C110D"/>
    <w:rsid w:val="002D1C3E"/>
    <w:rsid w:val="002D3F7B"/>
    <w:rsid w:val="002D443C"/>
    <w:rsid w:val="002F73C9"/>
    <w:rsid w:val="00312E41"/>
    <w:rsid w:val="003245A6"/>
    <w:rsid w:val="00346B62"/>
    <w:rsid w:val="00351F48"/>
    <w:rsid w:val="00384B23"/>
    <w:rsid w:val="003A3CC4"/>
    <w:rsid w:val="003B46E1"/>
    <w:rsid w:val="003D4638"/>
    <w:rsid w:val="003E07E7"/>
    <w:rsid w:val="00402649"/>
    <w:rsid w:val="00451CB3"/>
    <w:rsid w:val="0046657E"/>
    <w:rsid w:val="004A0592"/>
    <w:rsid w:val="004B5B74"/>
    <w:rsid w:val="004C3CC9"/>
    <w:rsid w:val="004C615B"/>
    <w:rsid w:val="004F622D"/>
    <w:rsid w:val="00502C16"/>
    <w:rsid w:val="00510CBC"/>
    <w:rsid w:val="00523562"/>
    <w:rsid w:val="00524A54"/>
    <w:rsid w:val="00555249"/>
    <w:rsid w:val="0058177D"/>
    <w:rsid w:val="005B56C3"/>
    <w:rsid w:val="005D09D2"/>
    <w:rsid w:val="005D6BDB"/>
    <w:rsid w:val="006016E4"/>
    <w:rsid w:val="006766F2"/>
    <w:rsid w:val="00676701"/>
    <w:rsid w:val="006776BB"/>
    <w:rsid w:val="006B6EB4"/>
    <w:rsid w:val="006B7236"/>
    <w:rsid w:val="006C63B5"/>
    <w:rsid w:val="006D5183"/>
    <w:rsid w:val="006F38B0"/>
    <w:rsid w:val="006F6CCB"/>
    <w:rsid w:val="00716C6F"/>
    <w:rsid w:val="00732D25"/>
    <w:rsid w:val="0074393C"/>
    <w:rsid w:val="007445FA"/>
    <w:rsid w:val="007806FA"/>
    <w:rsid w:val="0079083E"/>
    <w:rsid w:val="00794BB5"/>
    <w:rsid w:val="007A0715"/>
    <w:rsid w:val="007B0B7D"/>
    <w:rsid w:val="007E0669"/>
    <w:rsid w:val="007E18B7"/>
    <w:rsid w:val="007E62E3"/>
    <w:rsid w:val="007F002B"/>
    <w:rsid w:val="007F6D8D"/>
    <w:rsid w:val="00864681"/>
    <w:rsid w:val="00873070"/>
    <w:rsid w:val="0088015A"/>
    <w:rsid w:val="00880276"/>
    <w:rsid w:val="008A0A67"/>
    <w:rsid w:val="008C301B"/>
    <w:rsid w:val="008C5162"/>
    <w:rsid w:val="008E3B37"/>
    <w:rsid w:val="009019DF"/>
    <w:rsid w:val="00912EBC"/>
    <w:rsid w:val="00947BEF"/>
    <w:rsid w:val="00960178"/>
    <w:rsid w:val="00965FB3"/>
    <w:rsid w:val="009845D6"/>
    <w:rsid w:val="00987963"/>
    <w:rsid w:val="00997467"/>
    <w:rsid w:val="009A3B59"/>
    <w:rsid w:val="009E20C1"/>
    <w:rsid w:val="009E38B6"/>
    <w:rsid w:val="009F1334"/>
    <w:rsid w:val="00A062AA"/>
    <w:rsid w:val="00A27868"/>
    <w:rsid w:val="00A427C7"/>
    <w:rsid w:val="00A65096"/>
    <w:rsid w:val="00A6676A"/>
    <w:rsid w:val="00A7103F"/>
    <w:rsid w:val="00A77A64"/>
    <w:rsid w:val="00AD1A65"/>
    <w:rsid w:val="00AD3A2B"/>
    <w:rsid w:val="00AD5EA5"/>
    <w:rsid w:val="00AE3761"/>
    <w:rsid w:val="00AE5216"/>
    <w:rsid w:val="00AF0C40"/>
    <w:rsid w:val="00AF3846"/>
    <w:rsid w:val="00B00CCC"/>
    <w:rsid w:val="00B215FF"/>
    <w:rsid w:val="00B55702"/>
    <w:rsid w:val="00B85EBE"/>
    <w:rsid w:val="00B861B6"/>
    <w:rsid w:val="00B927E4"/>
    <w:rsid w:val="00B94DA3"/>
    <w:rsid w:val="00BB393F"/>
    <w:rsid w:val="00BD1D19"/>
    <w:rsid w:val="00BF5C48"/>
    <w:rsid w:val="00BF60BD"/>
    <w:rsid w:val="00C101D1"/>
    <w:rsid w:val="00C30AB6"/>
    <w:rsid w:val="00C71893"/>
    <w:rsid w:val="00CD2A00"/>
    <w:rsid w:val="00CE5D12"/>
    <w:rsid w:val="00D0189D"/>
    <w:rsid w:val="00D70F17"/>
    <w:rsid w:val="00D73148"/>
    <w:rsid w:val="00D82AD8"/>
    <w:rsid w:val="00D8520B"/>
    <w:rsid w:val="00D90951"/>
    <w:rsid w:val="00DA6433"/>
    <w:rsid w:val="00DC6F1E"/>
    <w:rsid w:val="00DD2008"/>
    <w:rsid w:val="00DD286A"/>
    <w:rsid w:val="00DE06B4"/>
    <w:rsid w:val="00DE637B"/>
    <w:rsid w:val="00DF14E1"/>
    <w:rsid w:val="00E076C3"/>
    <w:rsid w:val="00E5502A"/>
    <w:rsid w:val="00E55AE4"/>
    <w:rsid w:val="00E63CB6"/>
    <w:rsid w:val="00E94D96"/>
    <w:rsid w:val="00EE42CE"/>
    <w:rsid w:val="00EE5DA3"/>
    <w:rsid w:val="00EF1CEB"/>
    <w:rsid w:val="00F21A87"/>
    <w:rsid w:val="00F31093"/>
    <w:rsid w:val="00F34679"/>
    <w:rsid w:val="00F3639A"/>
    <w:rsid w:val="00F46915"/>
    <w:rsid w:val="00F47C8F"/>
    <w:rsid w:val="00F52E7E"/>
    <w:rsid w:val="00F54C8B"/>
    <w:rsid w:val="00F564B9"/>
    <w:rsid w:val="00F63379"/>
    <w:rsid w:val="00FA0999"/>
    <w:rsid w:val="00FF42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35F59"/>
  <w15:chartTrackingRefBased/>
  <w15:docId w15:val="{D66DC51D-E404-406C-B5F5-15F87B64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B6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B6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B6EB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B6EB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B6EB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B6EB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B6EB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B6EB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B6EB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B6EB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B6EB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B6EB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B6EB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B6EB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B6EB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B6EB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B6EB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B6EB4"/>
    <w:rPr>
      <w:rFonts w:eastAsiaTheme="majorEastAsia" w:cstheme="majorBidi"/>
      <w:color w:val="272727" w:themeColor="text1" w:themeTint="D8"/>
    </w:rPr>
  </w:style>
  <w:style w:type="paragraph" w:styleId="Titel">
    <w:name w:val="Title"/>
    <w:basedOn w:val="Standard"/>
    <w:next w:val="Standard"/>
    <w:link w:val="TitelZchn"/>
    <w:uiPriority w:val="10"/>
    <w:qFormat/>
    <w:rsid w:val="006B6E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B6EB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B6EB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B6EB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B6EB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B6EB4"/>
    <w:rPr>
      <w:i/>
      <w:iCs/>
      <w:color w:val="404040" w:themeColor="text1" w:themeTint="BF"/>
    </w:rPr>
  </w:style>
  <w:style w:type="paragraph" w:styleId="Listenabsatz">
    <w:name w:val="List Paragraph"/>
    <w:basedOn w:val="Standard"/>
    <w:uiPriority w:val="34"/>
    <w:qFormat/>
    <w:rsid w:val="006B6EB4"/>
    <w:pPr>
      <w:ind w:left="720"/>
      <w:contextualSpacing/>
    </w:pPr>
  </w:style>
  <w:style w:type="character" w:styleId="IntensiveHervorhebung">
    <w:name w:val="Intense Emphasis"/>
    <w:basedOn w:val="Absatz-Standardschriftart"/>
    <w:uiPriority w:val="21"/>
    <w:qFormat/>
    <w:rsid w:val="006B6EB4"/>
    <w:rPr>
      <w:i/>
      <w:iCs/>
      <w:color w:val="0F4761" w:themeColor="accent1" w:themeShade="BF"/>
    </w:rPr>
  </w:style>
  <w:style w:type="paragraph" w:styleId="IntensivesZitat">
    <w:name w:val="Intense Quote"/>
    <w:basedOn w:val="Standard"/>
    <w:next w:val="Standard"/>
    <w:link w:val="IntensivesZitatZchn"/>
    <w:uiPriority w:val="30"/>
    <w:qFormat/>
    <w:rsid w:val="006B6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B6EB4"/>
    <w:rPr>
      <w:i/>
      <w:iCs/>
      <w:color w:val="0F4761" w:themeColor="accent1" w:themeShade="BF"/>
    </w:rPr>
  </w:style>
  <w:style w:type="character" w:styleId="IntensiverVerweis">
    <w:name w:val="Intense Reference"/>
    <w:basedOn w:val="Absatz-Standardschriftart"/>
    <w:uiPriority w:val="32"/>
    <w:qFormat/>
    <w:rsid w:val="006B6EB4"/>
    <w:rPr>
      <w:b/>
      <w:bCs/>
      <w:smallCaps/>
      <w:color w:val="0F4761" w:themeColor="accent1" w:themeShade="BF"/>
      <w:spacing w:val="5"/>
    </w:rPr>
  </w:style>
  <w:style w:type="paragraph" w:styleId="berarbeitung">
    <w:name w:val="Revision"/>
    <w:hidden/>
    <w:uiPriority w:val="99"/>
    <w:semiHidden/>
    <w:rsid w:val="008C5162"/>
    <w:pPr>
      <w:spacing w:after="0" w:line="240" w:lineRule="auto"/>
    </w:pPr>
  </w:style>
  <w:style w:type="character" w:styleId="Kommentarzeichen">
    <w:name w:val="annotation reference"/>
    <w:basedOn w:val="Absatz-Standardschriftart"/>
    <w:uiPriority w:val="99"/>
    <w:semiHidden/>
    <w:unhideWhenUsed/>
    <w:rsid w:val="004F622D"/>
    <w:rPr>
      <w:sz w:val="16"/>
      <w:szCs w:val="16"/>
    </w:rPr>
  </w:style>
  <w:style w:type="paragraph" w:styleId="Kommentartext">
    <w:name w:val="annotation text"/>
    <w:basedOn w:val="Standard"/>
    <w:link w:val="KommentartextZchn"/>
    <w:uiPriority w:val="99"/>
    <w:semiHidden/>
    <w:unhideWhenUsed/>
    <w:rsid w:val="004F622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F622D"/>
    <w:rPr>
      <w:sz w:val="20"/>
      <w:szCs w:val="20"/>
    </w:rPr>
  </w:style>
  <w:style w:type="paragraph" w:styleId="Kommentarthema">
    <w:name w:val="annotation subject"/>
    <w:basedOn w:val="Kommentartext"/>
    <w:next w:val="Kommentartext"/>
    <w:link w:val="KommentarthemaZchn"/>
    <w:uiPriority w:val="99"/>
    <w:semiHidden/>
    <w:unhideWhenUsed/>
    <w:rsid w:val="004F622D"/>
    <w:rPr>
      <w:b/>
      <w:bCs/>
    </w:rPr>
  </w:style>
  <w:style w:type="character" w:customStyle="1" w:styleId="KommentarthemaZchn">
    <w:name w:val="Kommentarthema Zchn"/>
    <w:basedOn w:val="KommentartextZchn"/>
    <w:link w:val="Kommentarthema"/>
    <w:uiPriority w:val="99"/>
    <w:semiHidden/>
    <w:rsid w:val="004F62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7751">
      <w:bodyDiv w:val="1"/>
      <w:marLeft w:val="0"/>
      <w:marRight w:val="0"/>
      <w:marTop w:val="0"/>
      <w:marBottom w:val="0"/>
      <w:divBdr>
        <w:top w:val="none" w:sz="0" w:space="0" w:color="auto"/>
        <w:left w:val="none" w:sz="0" w:space="0" w:color="auto"/>
        <w:bottom w:val="none" w:sz="0" w:space="0" w:color="auto"/>
        <w:right w:val="none" w:sz="0" w:space="0" w:color="auto"/>
      </w:divBdr>
      <w:divsChild>
        <w:div w:id="1426612461">
          <w:marLeft w:val="0"/>
          <w:marRight w:val="0"/>
          <w:marTop w:val="0"/>
          <w:marBottom w:val="0"/>
          <w:divBdr>
            <w:top w:val="none" w:sz="0" w:space="0" w:color="auto"/>
            <w:left w:val="none" w:sz="0" w:space="0" w:color="auto"/>
            <w:bottom w:val="none" w:sz="0" w:space="0" w:color="auto"/>
            <w:right w:val="none" w:sz="0" w:space="0" w:color="auto"/>
          </w:divBdr>
          <w:divsChild>
            <w:div w:id="1397162577">
              <w:marLeft w:val="0"/>
              <w:marRight w:val="0"/>
              <w:marTop w:val="0"/>
              <w:marBottom w:val="0"/>
              <w:divBdr>
                <w:top w:val="none" w:sz="0" w:space="0" w:color="auto"/>
                <w:left w:val="none" w:sz="0" w:space="0" w:color="auto"/>
                <w:bottom w:val="none" w:sz="0" w:space="0" w:color="auto"/>
                <w:right w:val="none" w:sz="0" w:space="0" w:color="auto"/>
              </w:divBdr>
              <w:divsChild>
                <w:div w:id="1372151667">
                  <w:marLeft w:val="0"/>
                  <w:marRight w:val="0"/>
                  <w:marTop w:val="0"/>
                  <w:marBottom w:val="0"/>
                  <w:divBdr>
                    <w:top w:val="none" w:sz="0" w:space="0" w:color="auto"/>
                    <w:left w:val="none" w:sz="0" w:space="0" w:color="auto"/>
                    <w:bottom w:val="none" w:sz="0" w:space="0" w:color="auto"/>
                    <w:right w:val="none" w:sz="0" w:space="0" w:color="auto"/>
                  </w:divBdr>
                  <w:divsChild>
                    <w:div w:id="210857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189665">
      <w:bodyDiv w:val="1"/>
      <w:marLeft w:val="0"/>
      <w:marRight w:val="0"/>
      <w:marTop w:val="0"/>
      <w:marBottom w:val="0"/>
      <w:divBdr>
        <w:top w:val="none" w:sz="0" w:space="0" w:color="auto"/>
        <w:left w:val="none" w:sz="0" w:space="0" w:color="auto"/>
        <w:bottom w:val="none" w:sz="0" w:space="0" w:color="auto"/>
        <w:right w:val="none" w:sz="0" w:space="0" w:color="auto"/>
      </w:divBdr>
      <w:divsChild>
        <w:div w:id="750197526">
          <w:marLeft w:val="0"/>
          <w:marRight w:val="0"/>
          <w:marTop w:val="0"/>
          <w:marBottom w:val="0"/>
          <w:divBdr>
            <w:top w:val="none" w:sz="0" w:space="0" w:color="auto"/>
            <w:left w:val="none" w:sz="0" w:space="0" w:color="auto"/>
            <w:bottom w:val="none" w:sz="0" w:space="0" w:color="auto"/>
            <w:right w:val="none" w:sz="0" w:space="0" w:color="auto"/>
          </w:divBdr>
          <w:divsChild>
            <w:div w:id="541792509">
              <w:marLeft w:val="0"/>
              <w:marRight w:val="0"/>
              <w:marTop w:val="0"/>
              <w:marBottom w:val="0"/>
              <w:divBdr>
                <w:top w:val="none" w:sz="0" w:space="0" w:color="auto"/>
                <w:left w:val="none" w:sz="0" w:space="0" w:color="auto"/>
                <w:bottom w:val="none" w:sz="0" w:space="0" w:color="auto"/>
                <w:right w:val="none" w:sz="0" w:space="0" w:color="auto"/>
              </w:divBdr>
              <w:divsChild>
                <w:div w:id="2089039089">
                  <w:marLeft w:val="0"/>
                  <w:marRight w:val="0"/>
                  <w:marTop w:val="0"/>
                  <w:marBottom w:val="0"/>
                  <w:divBdr>
                    <w:top w:val="none" w:sz="0" w:space="0" w:color="auto"/>
                    <w:left w:val="none" w:sz="0" w:space="0" w:color="auto"/>
                    <w:bottom w:val="none" w:sz="0" w:space="0" w:color="auto"/>
                    <w:right w:val="none" w:sz="0" w:space="0" w:color="auto"/>
                  </w:divBdr>
                  <w:divsChild>
                    <w:div w:id="17964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683735">
      <w:bodyDiv w:val="1"/>
      <w:marLeft w:val="0"/>
      <w:marRight w:val="0"/>
      <w:marTop w:val="0"/>
      <w:marBottom w:val="0"/>
      <w:divBdr>
        <w:top w:val="none" w:sz="0" w:space="0" w:color="auto"/>
        <w:left w:val="none" w:sz="0" w:space="0" w:color="auto"/>
        <w:bottom w:val="none" w:sz="0" w:space="0" w:color="auto"/>
        <w:right w:val="none" w:sz="0" w:space="0" w:color="auto"/>
      </w:divBdr>
      <w:divsChild>
        <w:div w:id="399253437">
          <w:marLeft w:val="0"/>
          <w:marRight w:val="0"/>
          <w:marTop w:val="0"/>
          <w:marBottom w:val="0"/>
          <w:divBdr>
            <w:top w:val="none" w:sz="0" w:space="0" w:color="auto"/>
            <w:left w:val="none" w:sz="0" w:space="0" w:color="auto"/>
            <w:bottom w:val="none" w:sz="0" w:space="0" w:color="auto"/>
            <w:right w:val="none" w:sz="0" w:space="0" w:color="auto"/>
          </w:divBdr>
          <w:divsChild>
            <w:div w:id="1087270567">
              <w:marLeft w:val="0"/>
              <w:marRight w:val="0"/>
              <w:marTop w:val="0"/>
              <w:marBottom w:val="0"/>
              <w:divBdr>
                <w:top w:val="none" w:sz="0" w:space="0" w:color="auto"/>
                <w:left w:val="none" w:sz="0" w:space="0" w:color="auto"/>
                <w:bottom w:val="none" w:sz="0" w:space="0" w:color="auto"/>
                <w:right w:val="none" w:sz="0" w:space="0" w:color="auto"/>
              </w:divBdr>
              <w:divsChild>
                <w:div w:id="1110707833">
                  <w:marLeft w:val="0"/>
                  <w:marRight w:val="0"/>
                  <w:marTop w:val="0"/>
                  <w:marBottom w:val="0"/>
                  <w:divBdr>
                    <w:top w:val="none" w:sz="0" w:space="0" w:color="auto"/>
                    <w:left w:val="none" w:sz="0" w:space="0" w:color="auto"/>
                    <w:bottom w:val="none" w:sz="0" w:space="0" w:color="auto"/>
                    <w:right w:val="none" w:sz="0" w:space="0" w:color="auto"/>
                  </w:divBdr>
                  <w:divsChild>
                    <w:div w:id="133714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676204">
      <w:bodyDiv w:val="1"/>
      <w:marLeft w:val="0"/>
      <w:marRight w:val="0"/>
      <w:marTop w:val="0"/>
      <w:marBottom w:val="0"/>
      <w:divBdr>
        <w:top w:val="none" w:sz="0" w:space="0" w:color="auto"/>
        <w:left w:val="none" w:sz="0" w:space="0" w:color="auto"/>
        <w:bottom w:val="none" w:sz="0" w:space="0" w:color="auto"/>
        <w:right w:val="none" w:sz="0" w:space="0" w:color="auto"/>
      </w:divBdr>
      <w:divsChild>
        <w:div w:id="182523157">
          <w:marLeft w:val="0"/>
          <w:marRight w:val="0"/>
          <w:marTop w:val="0"/>
          <w:marBottom w:val="0"/>
          <w:divBdr>
            <w:top w:val="none" w:sz="0" w:space="0" w:color="auto"/>
            <w:left w:val="none" w:sz="0" w:space="0" w:color="auto"/>
            <w:bottom w:val="none" w:sz="0" w:space="0" w:color="auto"/>
            <w:right w:val="none" w:sz="0" w:space="0" w:color="auto"/>
          </w:divBdr>
          <w:divsChild>
            <w:div w:id="1140154258">
              <w:marLeft w:val="0"/>
              <w:marRight w:val="0"/>
              <w:marTop w:val="0"/>
              <w:marBottom w:val="0"/>
              <w:divBdr>
                <w:top w:val="none" w:sz="0" w:space="0" w:color="auto"/>
                <w:left w:val="none" w:sz="0" w:space="0" w:color="auto"/>
                <w:bottom w:val="none" w:sz="0" w:space="0" w:color="auto"/>
                <w:right w:val="none" w:sz="0" w:space="0" w:color="auto"/>
              </w:divBdr>
              <w:divsChild>
                <w:div w:id="1731418347">
                  <w:marLeft w:val="0"/>
                  <w:marRight w:val="0"/>
                  <w:marTop w:val="0"/>
                  <w:marBottom w:val="0"/>
                  <w:divBdr>
                    <w:top w:val="none" w:sz="0" w:space="0" w:color="auto"/>
                    <w:left w:val="none" w:sz="0" w:space="0" w:color="auto"/>
                    <w:bottom w:val="none" w:sz="0" w:space="0" w:color="auto"/>
                    <w:right w:val="none" w:sz="0" w:space="0" w:color="auto"/>
                  </w:divBdr>
                  <w:divsChild>
                    <w:div w:id="6625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74373">
          <w:marLeft w:val="0"/>
          <w:marRight w:val="0"/>
          <w:marTop w:val="0"/>
          <w:marBottom w:val="0"/>
          <w:divBdr>
            <w:top w:val="none" w:sz="0" w:space="0" w:color="auto"/>
            <w:left w:val="none" w:sz="0" w:space="0" w:color="auto"/>
            <w:bottom w:val="none" w:sz="0" w:space="0" w:color="auto"/>
            <w:right w:val="none" w:sz="0" w:space="0" w:color="auto"/>
          </w:divBdr>
          <w:divsChild>
            <w:div w:id="1671443945">
              <w:marLeft w:val="0"/>
              <w:marRight w:val="0"/>
              <w:marTop w:val="0"/>
              <w:marBottom w:val="0"/>
              <w:divBdr>
                <w:top w:val="none" w:sz="0" w:space="0" w:color="auto"/>
                <w:left w:val="none" w:sz="0" w:space="0" w:color="auto"/>
                <w:bottom w:val="none" w:sz="0" w:space="0" w:color="auto"/>
                <w:right w:val="none" w:sz="0" w:space="0" w:color="auto"/>
              </w:divBdr>
              <w:divsChild>
                <w:div w:id="251165774">
                  <w:marLeft w:val="0"/>
                  <w:marRight w:val="0"/>
                  <w:marTop w:val="0"/>
                  <w:marBottom w:val="0"/>
                  <w:divBdr>
                    <w:top w:val="none" w:sz="0" w:space="0" w:color="auto"/>
                    <w:left w:val="none" w:sz="0" w:space="0" w:color="auto"/>
                    <w:bottom w:val="none" w:sz="0" w:space="0" w:color="auto"/>
                    <w:right w:val="none" w:sz="0" w:space="0" w:color="auto"/>
                  </w:divBdr>
                  <w:divsChild>
                    <w:div w:id="13048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79633">
      <w:bodyDiv w:val="1"/>
      <w:marLeft w:val="0"/>
      <w:marRight w:val="0"/>
      <w:marTop w:val="0"/>
      <w:marBottom w:val="0"/>
      <w:divBdr>
        <w:top w:val="none" w:sz="0" w:space="0" w:color="auto"/>
        <w:left w:val="none" w:sz="0" w:space="0" w:color="auto"/>
        <w:bottom w:val="none" w:sz="0" w:space="0" w:color="auto"/>
        <w:right w:val="none" w:sz="0" w:space="0" w:color="auto"/>
      </w:divBdr>
      <w:divsChild>
        <w:div w:id="1271356137">
          <w:marLeft w:val="0"/>
          <w:marRight w:val="0"/>
          <w:marTop w:val="0"/>
          <w:marBottom w:val="0"/>
          <w:divBdr>
            <w:top w:val="none" w:sz="0" w:space="0" w:color="auto"/>
            <w:left w:val="none" w:sz="0" w:space="0" w:color="auto"/>
            <w:bottom w:val="none" w:sz="0" w:space="0" w:color="auto"/>
            <w:right w:val="none" w:sz="0" w:space="0" w:color="auto"/>
          </w:divBdr>
          <w:divsChild>
            <w:div w:id="212163008">
              <w:marLeft w:val="0"/>
              <w:marRight w:val="0"/>
              <w:marTop w:val="0"/>
              <w:marBottom w:val="0"/>
              <w:divBdr>
                <w:top w:val="none" w:sz="0" w:space="0" w:color="auto"/>
                <w:left w:val="none" w:sz="0" w:space="0" w:color="auto"/>
                <w:bottom w:val="none" w:sz="0" w:space="0" w:color="auto"/>
                <w:right w:val="none" w:sz="0" w:space="0" w:color="auto"/>
              </w:divBdr>
              <w:divsChild>
                <w:div w:id="1880778663">
                  <w:marLeft w:val="0"/>
                  <w:marRight w:val="0"/>
                  <w:marTop w:val="0"/>
                  <w:marBottom w:val="0"/>
                  <w:divBdr>
                    <w:top w:val="none" w:sz="0" w:space="0" w:color="auto"/>
                    <w:left w:val="none" w:sz="0" w:space="0" w:color="auto"/>
                    <w:bottom w:val="none" w:sz="0" w:space="0" w:color="auto"/>
                    <w:right w:val="none" w:sz="0" w:space="0" w:color="auto"/>
                  </w:divBdr>
                  <w:divsChild>
                    <w:div w:id="1031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929793">
      <w:bodyDiv w:val="1"/>
      <w:marLeft w:val="0"/>
      <w:marRight w:val="0"/>
      <w:marTop w:val="0"/>
      <w:marBottom w:val="0"/>
      <w:divBdr>
        <w:top w:val="none" w:sz="0" w:space="0" w:color="auto"/>
        <w:left w:val="none" w:sz="0" w:space="0" w:color="auto"/>
        <w:bottom w:val="none" w:sz="0" w:space="0" w:color="auto"/>
        <w:right w:val="none" w:sz="0" w:space="0" w:color="auto"/>
      </w:divBdr>
    </w:div>
    <w:div w:id="1541939564">
      <w:bodyDiv w:val="1"/>
      <w:marLeft w:val="0"/>
      <w:marRight w:val="0"/>
      <w:marTop w:val="0"/>
      <w:marBottom w:val="0"/>
      <w:divBdr>
        <w:top w:val="none" w:sz="0" w:space="0" w:color="auto"/>
        <w:left w:val="none" w:sz="0" w:space="0" w:color="auto"/>
        <w:bottom w:val="none" w:sz="0" w:space="0" w:color="auto"/>
        <w:right w:val="none" w:sz="0" w:space="0" w:color="auto"/>
      </w:divBdr>
    </w:div>
    <w:div w:id="1551040717">
      <w:bodyDiv w:val="1"/>
      <w:marLeft w:val="0"/>
      <w:marRight w:val="0"/>
      <w:marTop w:val="0"/>
      <w:marBottom w:val="0"/>
      <w:divBdr>
        <w:top w:val="none" w:sz="0" w:space="0" w:color="auto"/>
        <w:left w:val="none" w:sz="0" w:space="0" w:color="auto"/>
        <w:bottom w:val="none" w:sz="0" w:space="0" w:color="auto"/>
        <w:right w:val="none" w:sz="0" w:space="0" w:color="auto"/>
      </w:divBdr>
      <w:divsChild>
        <w:div w:id="1291672942">
          <w:marLeft w:val="0"/>
          <w:marRight w:val="0"/>
          <w:marTop w:val="0"/>
          <w:marBottom w:val="0"/>
          <w:divBdr>
            <w:top w:val="none" w:sz="0" w:space="0" w:color="auto"/>
            <w:left w:val="none" w:sz="0" w:space="0" w:color="auto"/>
            <w:bottom w:val="none" w:sz="0" w:space="0" w:color="auto"/>
            <w:right w:val="none" w:sz="0" w:space="0" w:color="auto"/>
          </w:divBdr>
          <w:divsChild>
            <w:div w:id="214006341">
              <w:marLeft w:val="0"/>
              <w:marRight w:val="0"/>
              <w:marTop w:val="0"/>
              <w:marBottom w:val="0"/>
              <w:divBdr>
                <w:top w:val="none" w:sz="0" w:space="0" w:color="auto"/>
                <w:left w:val="none" w:sz="0" w:space="0" w:color="auto"/>
                <w:bottom w:val="none" w:sz="0" w:space="0" w:color="auto"/>
                <w:right w:val="none" w:sz="0" w:space="0" w:color="auto"/>
              </w:divBdr>
              <w:divsChild>
                <w:div w:id="1931892379">
                  <w:marLeft w:val="0"/>
                  <w:marRight w:val="0"/>
                  <w:marTop w:val="0"/>
                  <w:marBottom w:val="0"/>
                  <w:divBdr>
                    <w:top w:val="none" w:sz="0" w:space="0" w:color="auto"/>
                    <w:left w:val="none" w:sz="0" w:space="0" w:color="auto"/>
                    <w:bottom w:val="none" w:sz="0" w:space="0" w:color="auto"/>
                    <w:right w:val="none" w:sz="0" w:space="0" w:color="auto"/>
                  </w:divBdr>
                  <w:divsChild>
                    <w:div w:id="59293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957755">
      <w:bodyDiv w:val="1"/>
      <w:marLeft w:val="0"/>
      <w:marRight w:val="0"/>
      <w:marTop w:val="0"/>
      <w:marBottom w:val="0"/>
      <w:divBdr>
        <w:top w:val="none" w:sz="0" w:space="0" w:color="auto"/>
        <w:left w:val="none" w:sz="0" w:space="0" w:color="auto"/>
        <w:bottom w:val="none" w:sz="0" w:space="0" w:color="auto"/>
        <w:right w:val="none" w:sz="0" w:space="0" w:color="auto"/>
      </w:divBdr>
    </w:div>
    <w:div w:id="2028408378">
      <w:bodyDiv w:val="1"/>
      <w:marLeft w:val="0"/>
      <w:marRight w:val="0"/>
      <w:marTop w:val="0"/>
      <w:marBottom w:val="0"/>
      <w:divBdr>
        <w:top w:val="none" w:sz="0" w:space="0" w:color="auto"/>
        <w:left w:val="none" w:sz="0" w:space="0" w:color="auto"/>
        <w:bottom w:val="none" w:sz="0" w:space="0" w:color="auto"/>
        <w:right w:val="none" w:sz="0" w:space="0" w:color="auto"/>
      </w:divBdr>
      <w:divsChild>
        <w:div w:id="106584060">
          <w:marLeft w:val="0"/>
          <w:marRight w:val="0"/>
          <w:marTop w:val="0"/>
          <w:marBottom w:val="0"/>
          <w:divBdr>
            <w:top w:val="none" w:sz="0" w:space="0" w:color="auto"/>
            <w:left w:val="none" w:sz="0" w:space="0" w:color="auto"/>
            <w:bottom w:val="none" w:sz="0" w:space="0" w:color="auto"/>
            <w:right w:val="none" w:sz="0" w:space="0" w:color="auto"/>
          </w:divBdr>
          <w:divsChild>
            <w:div w:id="1910384202">
              <w:marLeft w:val="0"/>
              <w:marRight w:val="0"/>
              <w:marTop w:val="0"/>
              <w:marBottom w:val="0"/>
              <w:divBdr>
                <w:top w:val="none" w:sz="0" w:space="0" w:color="auto"/>
                <w:left w:val="none" w:sz="0" w:space="0" w:color="auto"/>
                <w:bottom w:val="none" w:sz="0" w:space="0" w:color="auto"/>
                <w:right w:val="none" w:sz="0" w:space="0" w:color="auto"/>
              </w:divBdr>
              <w:divsChild>
                <w:div w:id="835611355">
                  <w:marLeft w:val="0"/>
                  <w:marRight w:val="0"/>
                  <w:marTop w:val="0"/>
                  <w:marBottom w:val="0"/>
                  <w:divBdr>
                    <w:top w:val="none" w:sz="0" w:space="0" w:color="auto"/>
                    <w:left w:val="none" w:sz="0" w:space="0" w:color="auto"/>
                    <w:bottom w:val="none" w:sz="0" w:space="0" w:color="auto"/>
                    <w:right w:val="none" w:sz="0" w:space="0" w:color="auto"/>
                  </w:divBdr>
                  <w:divsChild>
                    <w:div w:id="82000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900868">
      <w:bodyDiv w:val="1"/>
      <w:marLeft w:val="0"/>
      <w:marRight w:val="0"/>
      <w:marTop w:val="0"/>
      <w:marBottom w:val="0"/>
      <w:divBdr>
        <w:top w:val="none" w:sz="0" w:space="0" w:color="auto"/>
        <w:left w:val="none" w:sz="0" w:space="0" w:color="auto"/>
        <w:bottom w:val="none" w:sz="0" w:space="0" w:color="auto"/>
        <w:right w:val="none" w:sz="0" w:space="0" w:color="auto"/>
      </w:divBdr>
    </w:div>
    <w:div w:id="2126196350">
      <w:bodyDiv w:val="1"/>
      <w:marLeft w:val="0"/>
      <w:marRight w:val="0"/>
      <w:marTop w:val="0"/>
      <w:marBottom w:val="0"/>
      <w:divBdr>
        <w:top w:val="none" w:sz="0" w:space="0" w:color="auto"/>
        <w:left w:val="none" w:sz="0" w:space="0" w:color="auto"/>
        <w:bottom w:val="none" w:sz="0" w:space="0" w:color="auto"/>
        <w:right w:val="none" w:sz="0" w:space="0" w:color="auto"/>
      </w:divBdr>
      <w:divsChild>
        <w:div w:id="112528455">
          <w:marLeft w:val="0"/>
          <w:marRight w:val="0"/>
          <w:marTop w:val="0"/>
          <w:marBottom w:val="0"/>
          <w:divBdr>
            <w:top w:val="none" w:sz="0" w:space="0" w:color="auto"/>
            <w:left w:val="none" w:sz="0" w:space="0" w:color="auto"/>
            <w:bottom w:val="none" w:sz="0" w:space="0" w:color="auto"/>
            <w:right w:val="none" w:sz="0" w:space="0" w:color="auto"/>
          </w:divBdr>
          <w:divsChild>
            <w:div w:id="378674351">
              <w:marLeft w:val="0"/>
              <w:marRight w:val="0"/>
              <w:marTop w:val="0"/>
              <w:marBottom w:val="0"/>
              <w:divBdr>
                <w:top w:val="none" w:sz="0" w:space="0" w:color="auto"/>
                <w:left w:val="none" w:sz="0" w:space="0" w:color="auto"/>
                <w:bottom w:val="none" w:sz="0" w:space="0" w:color="auto"/>
                <w:right w:val="none" w:sz="0" w:space="0" w:color="auto"/>
              </w:divBdr>
              <w:divsChild>
                <w:div w:id="53622248">
                  <w:marLeft w:val="0"/>
                  <w:marRight w:val="0"/>
                  <w:marTop w:val="0"/>
                  <w:marBottom w:val="0"/>
                  <w:divBdr>
                    <w:top w:val="none" w:sz="0" w:space="0" w:color="auto"/>
                    <w:left w:val="none" w:sz="0" w:space="0" w:color="auto"/>
                    <w:bottom w:val="none" w:sz="0" w:space="0" w:color="auto"/>
                    <w:right w:val="none" w:sz="0" w:space="0" w:color="auto"/>
                  </w:divBdr>
                  <w:divsChild>
                    <w:div w:id="19557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Nentwig</dc:creator>
  <cp:keywords/>
  <dc:description/>
  <cp:lastModifiedBy>Andreas Nentwig</cp:lastModifiedBy>
  <cp:revision>23</cp:revision>
  <dcterms:created xsi:type="dcterms:W3CDTF">2024-06-30T12:41:00Z</dcterms:created>
  <dcterms:modified xsi:type="dcterms:W3CDTF">2024-07-08T06:53:00Z</dcterms:modified>
</cp:coreProperties>
</file>